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D5" w:rsidRDefault="009008D5" w:rsidP="00900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</w:rPr>
        <w:t>Консультация для родителей</w:t>
      </w:r>
    </w:p>
    <w:p w:rsidR="009008D5" w:rsidRDefault="009008D5" w:rsidP="00900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</w:rPr>
      </w:pPr>
      <w:r w:rsidRPr="009008D5">
        <w:rPr>
          <w:rFonts w:ascii="Times New Roman" w:eastAsia="Times New Roman" w:hAnsi="Times New Roman" w:cs="Times New Roman"/>
          <w:b/>
          <w:bCs/>
          <w:color w:val="FF0000"/>
          <w:sz w:val="36"/>
        </w:rPr>
        <w:t>«Развиваем речевое дыхание».</w:t>
      </w:r>
    </w:p>
    <w:p w:rsidR="004435DB" w:rsidRPr="004435DB" w:rsidRDefault="004435DB" w:rsidP="004435DB">
      <w:pPr>
        <w:tabs>
          <w:tab w:val="left" w:pos="2135"/>
          <w:tab w:val="center" w:pos="4677"/>
        </w:tabs>
        <w:spacing w:after="15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35DB">
        <w:rPr>
          <w:rFonts w:ascii="Times New Roman" w:eastAsia="Times New Roman" w:hAnsi="Times New Roman" w:cs="Times New Roman"/>
          <w:iCs/>
          <w:sz w:val="28"/>
          <w:szCs w:val="28"/>
        </w:rPr>
        <w:t>(Подготовила учитель-логопед Кукушкина М.Н.)</w:t>
      </w:r>
    </w:p>
    <w:p w:rsidR="009008D5" w:rsidRPr="009008D5" w:rsidRDefault="009008D5" w:rsidP="004435D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:rsidR="009008D5" w:rsidRPr="009008D5" w:rsidRDefault="009008D5" w:rsidP="004435D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Если Вы хотите помочь своему ребенку овладеть правильным звукопроизношением, овладеть голосом, необходимо, прежде всего, научить его правильно дышать: и та и другая функции выполняются одними и теми же органами.</w:t>
      </w:r>
    </w:p>
    <w:p w:rsidR="009008D5" w:rsidRPr="009008D5" w:rsidRDefault="009008D5" w:rsidP="004435D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Правильное физиологическое дыхание еще не значит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Рассмотрим различия физиологического и речевого дыхания: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Лучшим типом речевого дыхания является: диафрагмально – нижнереберное (при</w:t>
      </w:r>
      <w:r w:rsidR="004B49EC">
        <w:rPr>
          <w:rFonts w:ascii="Calibri" w:eastAsia="Times New Roman" w:hAnsi="Calibri" w:cs="Calibri"/>
          <w:color w:val="000000"/>
        </w:rPr>
        <w:t xml:space="preserve"> в </w:t>
      </w:r>
      <w:r w:rsidRPr="009008D5">
        <w:rPr>
          <w:rFonts w:ascii="Times New Roman" w:eastAsia="Times New Roman" w:hAnsi="Times New Roman" w:cs="Times New Roman"/>
          <w:color w:val="0F0F0F"/>
          <w:sz w:val="28"/>
        </w:rPr>
        <w:t>дохе диафрагма опускается, нижние ребра отходят в стороны, плечи при этом не поднимаются).</w:t>
      </w:r>
    </w:p>
    <w:p w:rsidR="009008D5" w:rsidRPr="009008D5" w:rsidRDefault="009008D5" w:rsidP="004435D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Какие трудности возникают у ребенка в процессе говорения?</w:t>
      </w:r>
    </w:p>
    <w:p w:rsidR="009008D5" w:rsidRPr="009008D5" w:rsidRDefault="009008D5" w:rsidP="004435D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Как показывает опыт, маленькие дети в процессе говорения зачастую начинают говорить на входе или на остаточном выходе. Встречаются случаи, когда дети набирают воздух перед произнесением каждого слова. Несомненно, это отрицательно влияет на овладение правильным произношением и построением плавного и слитного речевого высказывания.          </w:t>
      </w:r>
    </w:p>
    <w:p w:rsidR="009008D5" w:rsidRPr="009008D5" w:rsidRDefault="009008D5" w:rsidP="004435D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 xml:space="preserve">Приступая к развитию у ребенка речевого дыхания, необходимо, прежде всего, развивать бесшумный, спокойный вдох без поднятия плеч, а так же сформировать сильный плавный ротовой выдох. Длительность выдоха должна </w:t>
      </w:r>
      <w:r w:rsidRPr="009008D5">
        <w:rPr>
          <w:rFonts w:ascii="Times New Roman" w:eastAsia="Times New Roman" w:hAnsi="Times New Roman" w:cs="Times New Roman"/>
          <w:color w:val="0F0F0F"/>
          <w:sz w:val="28"/>
        </w:rPr>
        <w:lastRenderedPageBreak/>
        <w:t>соответствовать возрасту ребенка: трехлетнему малышу выдох обеспечивает произнесение фразы в 2 – 3 слова, ребенку среднего и старшего дошкольного возраста – фразы из 3 – 5 слов. Постепенно дети приучаются к более сильному выдоху.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B63C1">
        <w:rPr>
          <w:rFonts w:ascii="Times New Roman" w:eastAsia="Times New Roman" w:hAnsi="Times New Roman" w:cs="Times New Roman"/>
          <w:sz w:val="28"/>
        </w:rPr>
        <w:t>Приступая к развитию у ребенка </w:t>
      </w:r>
      <w:r w:rsidRPr="009008D5">
        <w:rPr>
          <w:rFonts w:ascii="Times New Roman" w:eastAsia="Times New Roman" w:hAnsi="Times New Roman" w:cs="Times New Roman"/>
          <w:color w:val="0F0F0F"/>
          <w:sz w:val="28"/>
        </w:rPr>
        <w:t>речевого дыхания, необходимо, прежде всего, сформировать сильный плавный ротовой выдох. 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Правильный  ротовой выдох: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- выдоху предшествует сильный вдох через нос - "набираем полную грудь воздуха";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- выдох происходит плавно, а не толчками;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- во время выдоха губы складываются трубочкой, не следует сжимать губы, надувать щеки;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-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- выдыхать следует, пока не закончится воздух;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left="567" w:firstLine="143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- во время пения или разговора нельзя добирать воздух при помощи частых коротких вдохов.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Выполняя задания на развитие речевого дыхания, нужно соблюдать некоторые </w:t>
      </w:r>
      <w:r w:rsidRPr="00900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правила:</w:t>
      </w:r>
    </w:p>
    <w:p w:rsidR="009008D5" w:rsidRPr="009008D5" w:rsidRDefault="009008D5" w:rsidP="00AB63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Выполнять упражнения ежедневно, только тогда будет толк в занятиях.</w:t>
      </w:r>
    </w:p>
    <w:p w:rsidR="009008D5" w:rsidRPr="009008D5" w:rsidRDefault="009008D5" w:rsidP="00AB63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Постепенно увеличивать время проведения занятий от 1-2 минут до 5-10 минут.</w:t>
      </w:r>
    </w:p>
    <w:p w:rsidR="009008D5" w:rsidRPr="009008D5" w:rsidRDefault="009008D5" w:rsidP="00AB63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Лучше делать упражнения на свежем воздухе (особенно летом). Если нет такой возможности – озаботьтесь проветриванием помещения.</w:t>
      </w:r>
    </w:p>
    <w:p w:rsidR="009008D5" w:rsidRPr="009008D5" w:rsidRDefault="009008D5" w:rsidP="00AB63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lastRenderedPageBreak/>
        <w:t>Дыхательные упражнения очень утомительные и могут вызвать даже головокружение, поэтому давайте отдохнуть ребёнку, не перегружайте его, чередуйте с другими видами деятельности.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F0F0F"/>
          <w:sz w:val="28"/>
        </w:rPr>
        <w:t>Игры и упражнения, которые помогут научить ребенка плавно выдыхать через рот сильную направленную струю воздуха.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Лети, бабочка (листочек, снежинка, птичка).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развитие длительного непрерывного ротового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2-3 яркие бумажные бабочки (листочка, снежинки, птички).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Перед началом игры к каждой бабочке привяжите нитку длиной 20-40 см, нитки прикрепите к шнуру на некотором расстоянии друг от друга. Шнур натяните так, чтобы бабочки висели на уровне лица стоящего ребенка.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Взрослый  показывает ребенку бабочек и предлагает поиграть с ними.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- Смотри, какие красивые разноцветные бабочки! Посмотрим, умеют ли они летать.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Взрослый дует на бабочек.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- Смотри, полетели! Как живые! Теперь ты попробуй подуть. Какая бабочка улетит дальше?</w:t>
      </w:r>
    </w:p>
    <w:p w:rsidR="009008D5" w:rsidRPr="009008D5" w:rsidRDefault="009008D5" w:rsidP="00AB63C1">
      <w:pPr>
        <w:shd w:val="clear" w:color="auto" w:fill="FFFFFF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Ребенок встает возле бабочек и дует на них. Необходимо следить, чтобы ребенок не надувал щеки, а губы слегка выдвигал вперед.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Дуть можно не более 10 секунд с паузами, чтобы не закружилась голова.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Снежинки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формирование плавного длительного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кусочки ваты.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Взрослый раскладывает на столе кусочки ваты, напоминает детям про зиму.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- Представьте, что сейчас зима. На улице снежок падает. Давай  подуем на снежинки!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Взрослый показывает, как дуть на вату, ребенок  повторяет. Затем все поднимают вату, и игра повторяется снова.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lastRenderedPageBreak/>
        <w:t>как завертелась! Подуй еще сильнее - вертушка вертится быстрее.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Катись, карандаш!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развитие длительного плавного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карандаши с гладкой или ребристой поверхностью.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Ребенок сидит за столом. На столе на расстоянии 20 см от ребенка положите карандаш. Сначала взрослый показывает, как с силой дуть на карандаш, чтобы он укатился на противоположный конец стола. Затем предлагает ребенку подуть на карандаш. Можно продолжить игру, сидя напротив друг друга, и перекатывая друг другу карандаш с одного конца стола на другой.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Весёлые шарики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направленного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легкий пластмассовый шарик.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С шариками можно играть так же, как с карандашами. Можно усложнить игру. Прочертите на столе линию. Затем возьмите шарик и положите на середину стола (на линии). Садимся  за столом напротив друг друга, по разные стороны шарика на линии.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- Надо дуть на шарик так, чтобы он укатился на противоположную сторону стола. А тебе нужно постараться, чтобы шарик не попал на твою часть стола. Дуть нужно сильнее. Начали!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 Побеждает тот, кто сумел сдуть шарик за линию, на противоположную сторону стола.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Перышко, лети!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направленного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птичье перышко.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Подбросьте перышко вверх и дуйте на него, не давая упасть вниз. Затем предложите подуть ребенку. Обратите его внимание на то, что дуть нужно сильно, направляя струю воздуха на перышко снизу вверх.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lastRenderedPageBreak/>
        <w:t>Мыльные пузыри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пузырек с мыльным раствором, рамка для выдувания пузырей, трубочки различного диаметра - коктельные, из плотной бумаги, пластиковая бутылка с отрезанным дном.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Поиграйте с ребенком в мыльные пузыри: сначала педагог выдувает пузыри, а ребенок наблюдает и ловит их. Затем предложите ребенку выдуть пузыри самостоятельно. Следует учесть, что выдувание мыльных пузырей часто оказывается для малышей довольно трудной задачей. Постарайтесь помочь ребенку - подберите разные рамки и трубочки, чтобы ребенок пробовал и выбирал, с помощью чего легче добиться результата. Можно самостоятельно изготовить жидкость для мыльных пузырей: добавить в воду немного жидкости для мытья посуды и сахара. Не забывайте следить за безопасностью ребенка - не позволяйте пробовать и пить жидкость.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Свистульки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выдоха; активизация губных мышц.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керамические, деревянные или пластмассовые свистульки в виде различных птиц и животных.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9008D5">
        <w:rPr>
          <w:rFonts w:ascii="Times New Roman" w:eastAsia="Times New Roman" w:hAnsi="Times New Roman" w:cs="Times New Roman"/>
          <w:color w:val="000000"/>
          <w:sz w:val="28"/>
        </w:rPr>
        <w:t> Перед началом игры  следует подготовить свистульки.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- Посмотри, какие красивые у вас игрушки-свистульки!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Игру можно повторить несколько раз. Следите, чтобы ребенок  дул, не напрягаясь, не переутомлялись.</w:t>
      </w:r>
    </w:p>
    <w:p w:rsidR="009008D5" w:rsidRDefault="009008D5" w:rsidP="00AB63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008D5">
        <w:rPr>
          <w:rFonts w:ascii="Times New Roman" w:eastAsia="Times New Roman" w:hAnsi="Times New Roman" w:cs="Times New Roman"/>
          <w:color w:val="000000"/>
          <w:sz w:val="28"/>
        </w:rPr>
        <w:t>Также можно предлагать для игры свирели, рожки, губные гармошки.</w:t>
      </w:r>
    </w:p>
    <w:p w:rsidR="009008D5" w:rsidRPr="009008D5" w:rsidRDefault="009008D5" w:rsidP="00AB63C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 w:rsidRPr="009008D5">
        <w:rPr>
          <w:b/>
          <w:bCs/>
          <w:color w:val="FF0000"/>
          <w:sz w:val="28"/>
          <w:szCs w:val="28"/>
        </w:rPr>
        <w:t>«Ветер дует»</w:t>
      </w:r>
    </w:p>
    <w:p w:rsidR="009008D5" w:rsidRPr="0047274A" w:rsidRDefault="009008D5" w:rsidP="00AB63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7274A">
        <w:rPr>
          <w:b/>
          <w:bCs/>
          <w:color w:val="000000"/>
          <w:sz w:val="28"/>
          <w:szCs w:val="28"/>
        </w:rPr>
        <w:t>Цель: </w:t>
      </w:r>
      <w:r w:rsidRPr="0047274A">
        <w:rPr>
          <w:color w:val="000000"/>
          <w:sz w:val="28"/>
          <w:szCs w:val="28"/>
        </w:rPr>
        <w:t>Дифференциация ротового и носового дыхания</w:t>
      </w:r>
    </w:p>
    <w:p w:rsidR="009008D5" w:rsidRPr="0047274A" w:rsidRDefault="009008D5" w:rsidP="00AB63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7274A">
        <w:rPr>
          <w:b/>
          <w:bCs/>
          <w:color w:val="000000"/>
          <w:sz w:val="28"/>
          <w:szCs w:val="28"/>
        </w:rPr>
        <w:t>Содержание: </w:t>
      </w:r>
      <w:r w:rsidRPr="0047274A">
        <w:rPr>
          <w:color w:val="000000"/>
          <w:sz w:val="28"/>
          <w:szCs w:val="28"/>
        </w:rPr>
        <w:t>Выполнять стоя. Спокойно вдохнуть через нос и также спокойно выдохнуть через рот</w:t>
      </w:r>
    </w:p>
    <w:p w:rsidR="001C0420" w:rsidRDefault="001C0420" w:rsidP="00AB63C1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1C0420" w:rsidRDefault="001C0420" w:rsidP="00AB63C1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008D5" w:rsidRPr="009008D5" w:rsidRDefault="009008D5" w:rsidP="00AB63C1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9008D5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«Насос»</w:t>
      </w:r>
      <w:r w:rsidRPr="009008D5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9008D5" w:rsidRPr="0047274A" w:rsidRDefault="009008D5" w:rsidP="00AB63C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74A">
        <w:rPr>
          <w:rFonts w:ascii="Times New Roman" w:eastAsia="Calibri" w:hAnsi="Times New Roman" w:cs="Times New Roman"/>
          <w:color w:val="000000"/>
          <w:sz w:val="28"/>
          <w:szCs w:val="28"/>
        </w:rPr>
        <w:t>И.п.: ноги слегка расставлены, руки вдоль туловища. Вдох (при выпрямлении) и выдох с одновременным наклоном туловища в сторону и произношением звука «С-с-с» (руки скользят вдоль туловища) — 6-8 раз</w:t>
      </w:r>
    </w:p>
    <w:p w:rsidR="009008D5" w:rsidRPr="009008D5" w:rsidRDefault="009008D5" w:rsidP="00AB63C1">
      <w:pPr>
        <w:spacing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08D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«Дровосек».</w:t>
      </w:r>
    </w:p>
    <w:p w:rsidR="00AB63C1" w:rsidRDefault="009008D5" w:rsidP="00AB63C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727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И.п.: ноги на ширине плеч, руки вдоль туловища. Поднять сцепленные руки вверх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727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вдох, опустить вниз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727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длинный</w:t>
      </w:r>
      <w:r w:rsidR="00AB63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выдох с произношением «Ух-х-х» </w:t>
      </w:r>
      <w:r w:rsidRPr="0047274A">
        <w:rPr>
          <w:rFonts w:ascii="Times New Roman" w:eastAsia="Calibri" w:hAnsi="Times New Roman" w:cs="Times New Roman"/>
          <w:color w:val="000000"/>
          <w:sz w:val="28"/>
          <w:szCs w:val="28"/>
        </w:rPr>
        <w:t>(5-6 раз)</w:t>
      </w:r>
      <w:r w:rsidRPr="004727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08D5" w:rsidRDefault="009008D5" w:rsidP="00AB63C1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08D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«Обними плечи».</w:t>
      </w:r>
    </w:p>
    <w:p w:rsidR="009008D5" w:rsidRPr="0047274A" w:rsidRDefault="009008D5" w:rsidP="00AB63C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274A">
        <w:rPr>
          <w:rFonts w:ascii="Times New Roman" w:eastAsia="Calibri" w:hAnsi="Times New Roman" w:cs="Times New Roman"/>
          <w:color w:val="000000"/>
          <w:sz w:val="28"/>
          <w:szCs w:val="28"/>
        </w:rPr>
        <w:t>И.п.: о.с.,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</w:p>
    <w:p w:rsidR="009008D5" w:rsidRPr="009008D5" w:rsidRDefault="009008D5" w:rsidP="00AB63C1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9008D5" w:rsidRPr="009008D5" w:rsidRDefault="009008D5" w:rsidP="00AB63C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9008D5">
        <w:rPr>
          <w:rFonts w:ascii="Times New Roman" w:eastAsia="Times New Roman" w:hAnsi="Times New Roman" w:cs="Times New Roman"/>
          <w:i/>
          <w:iCs/>
          <w:color w:val="000000"/>
          <w:sz w:val="28"/>
        </w:rPr>
        <w:t>Играйте и развивайте!</w:t>
      </w:r>
    </w:p>
    <w:p w:rsidR="00004FF5" w:rsidRDefault="00004FF5" w:rsidP="00AB63C1">
      <w:pPr>
        <w:tabs>
          <w:tab w:val="left" w:pos="2573"/>
        </w:tabs>
        <w:spacing w:line="360" w:lineRule="auto"/>
        <w:jc w:val="center"/>
      </w:pPr>
    </w:p>
    <w:sectPr w:rsidR="00004FF5" w:rsidSect="00AB63C1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7460"/>
    <w:multiLevelType w:val="multilevel"/>
    <w:tmpl w:val="A06E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D5"/>
    <w:rsid w:val="00004FF5"/>
    <w:rsid w:val="001C0420"/>
    <w:rsid w:val="004435DB"/>
    <w:rsid w:val="004B49EC"/>
    <w:rsid w:val="009008D5"/>
    <w:rsid w:val="00AB5ACD"/>
    <w:rsid w:val="00AB63C1"/>
    <w:rsid w:val="00C9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008D5"/>
  </w:style>
  <w:style w:type="paragraph" w:customStyle="1" w:styleId="c8">
    <w:name w:val="c8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08D5"/>
  </w:style>
  <w:style w:type="paragraph" w:customStyle="1" w:styleId="c9">
    <w:name w:val="c9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008D5"/>
  </w:style>
  <w:style w:type="character" w:customStyle="1" w:styleId="c32">
    <w:name w:val="c32"/>
    <w:basedOn w:val="a0"/>
    <w:rsid w:val="009008D5"/>
  </w:style>
  <w:style w:type="character" w:customStyle="1" w:styleId="c6">
    <w:name w:val="c6"/>
    <w:basedOn w:val="a0"/>
    <w:rsid w:val="009008D5"/>
  </w:style>
  <w:style w:type="character" w:customStyle="1" w:styleId="c37">
    <w:name w:val="c37"/>
    <w:basedOn w:val="a0"/>
    <w:rsid w:val="009008D5"/>
  </w:style>
  <w:style w:type="character" w:customStyle="1" w:styleId="c30">
    <w:name w:val="c30"/>
    <w:basedOn w:val="a0"/>
    <w:rsid w:val="009008D5"/>
  </w:style>
  <w:style w:type="paragraph" w:customStyle="1" w:styleId="c1">
    <w:name w:val="c1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008D5"/>
  </w:style>
  <w:style w:type="character" w:customStyle="1" w:styleId="c16">
    <w:name w:val="c16"/>
    <w:basedOn w:val="a0"/>
    <w:rsid w:val="009008D5"/>
  </w:style>
  <w:style w:type="paragraph" w:customStyle="1" w:styleId="c27">
    <w:name w:val="c27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008D5"/>
  </w:style>
  <w:style w:type="paragraph" w:customStyle="1" w:styleId="c8">
    <w:name w:val="c8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08D5"/>
  </w:style>
  <w:style w:type="paragraph" w:customStyle="1" w:styleId="c9">
    <w:name w:val="c9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008D5"/>
  </w:style>
  <w:style w:type="character" w:customStyle="1" w:styleId="c32">
    <w:name w:val="c32"/>
    <w:basedOn w:val="a0"/>
    <w:rsid w:val="009008D5"/>
  </w:style>
  <w:style w:type="character" w:customStyle="1" w:styleId="c6">
    <w:name w:val="c6"/>
    <w:basedOn w:val="a0"/>
    <w:rsid w:val="009008D5"/>
  </w:style>
  <w:style w:type="character" w:customStyle="1" w:styleId="c37">
    <w:name w:val="c37"/>
    <w:basedOn w:val="a0"/>
    <w:rsid w:val="009008D5"/>
  </w:style>
  <w:style w:type="character" w:customStyle="1" w:styleId="c30">
    <w:name w:val="c30"/>
    <w:basedOn w:val="a0"/>
    <w:rsid w:val="009008D5"/>
  </w:style>
  <w:style w:type="paragraph" w:customStyle="1" w:styleId="c1">
    <w:name w:val="c1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008D5"/>
  </w:style>
  <w:style w:type="character" w:customStyle="1" w:styleId="c16">
    <w:name w:val="c16"/>
    <w:basedOn w:val="a0"/>
    <w:rsid w:val="009008D5"/>
  </w:style>
  <w:style w:type="paragraph" w:customStyle="1" w:styleId="c27">
    <w:name w:val="c27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0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2022-03-02T08:21:00Z</dcterms:created>
  <dcterms:modified xsi:type="dcterms:W3CDTF">2024-02-01T11:49:00Z</dcterms:modified>
</cp:coreProperties>
</file>